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2073FE"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A45EC" w:rsidRPr="00C35CA0">
                                      <w:rPr>
                                        <w:rFonts w:ascii="Times New Roman" w:hAnsi="Times New Roman" w:cs="Times New Roman"/>
                                        <w:color w:val="5B9BD5" w:themeColor="accent1"/>
                                        <w:sz w:val="72"/>
                                        <w:szCs w:val="72"/>
                                      </w:rPr>
                                      <w:t>VeriHandy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2073FE"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A45EC" w:rsidRPr="00C35CA0">
                                <w:rPr>
                                  <w:rFonts w:ascii="Times New Roman" w:hAnsi="Times New Roman" w:cs="Times New Roman"/>
                                  <w:color w:val="5B9BD5" w:themeColor="accent1"/>
                                  <w:sz w:val="72"/>
                                  <w:szCs w:val="72"/>
                                </w:rPr>
                                <w:t>VeriHandy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A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This document outlines and explains VeriHandy’s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This section will discuss the standard components of the VeriHandy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Pr="00C35CA0" w:rsidRDefault="00F84D97" w:rsidP="00F84D97">
      <w:pPr>
        <w:pStyle w:val="Caption"/>
      </w:pPr>
      <w:r w:rsidRPr="00C35CA0">
        <w:t xml:space="preserve">Figure </w:t>
      </w:r>
      <w:fldSimple w:instr=" SEQ Figure \* ARABIC ">
        <w:r w:rsidR="00A15E9F" w:rsidRPr="00C35CA0">
          <w:rPr>
            <w:noProof/>
          </w:rPr>
          <w:t>1</w:t>
        </w:r>
      </w:fldSimple>
      <w:r w:rsidRPr="00C35CA0">
        <w:t>.0</w:t>
      </w:r>
    </w:p>
    <w:p w:rsidR="001D7E8F" w:rsidRPr="00C35CA0" w:rsidRDefault="001D7E8F" w:rsidP="001D7E8F">
      <w:pPr>
        <w:pStyle w:val="BodyTextIndent"/>
        <w:ind w:left="0"/>
        <w:rPr>
          <w:szCs w:val="24"/>
        </w:rPr>
      </w:pPr>
    </w:p>
    <w:p w:rsidR="001D7E8F" w:rsidRDefault="001D7E8F" w:rsidP="001D7E8F">
      <w:pPr>
        <w:pStyle w:val="BodyTextIndent"/>
        <w:ind w:left="0"/>
      </w:pP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lastRenderedPageBreak/>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lastRenderedPageBreak/>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fldSimple w:instr=" SEQ Figure \* ARABIC ">
        <w:r w:rsidR="00A15E9F" w:rsidRPr="00C35CA0">
          <w:rPr>
            <w:noProof/>
          </w:rPr>
          <w:t>2</w:t>
        </w:r>
      </w:fldSimple>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lastRenderedPageBreak/>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2.3</w:t>
      </w: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lastRenderedPageBreak/>
        <w:t>Appendix A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In case of future changes to be made to the project/requirements, The following procedure will be used:</w:t>
      </w:r>
    </w:p>
    <w:p w:rsidR="00BA45EC" w:rsidRPr="00C35CA0" w:rsidRDefault="00BA45EC" w:rsidP="00BA45EC">
      <w:pPr>
        <w:pStyle w:val="BodyTextIndent"/>
        <w:numPr>
          <w:ilvl w:val="0"/>
          <w:numId w:val="17"/>
        </w:numPr>
      </w:pPr>
      <w:r w:rsidRPr="00C35CA0">
        <w:t>Mr. Shawn Squire and the VeriHandy Development Team, consisting of at least the Facilitator, Anil Kendir,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Kendir: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lastRenderedPageBreak/>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Kendir: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lastRenderedPageBreak/>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bookmarkStart w:id="0" w:name="_GoBack"/>
      <w:bookmarkEnd w:id="0"/>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Pr="00C35CA0" w:rsidRDefault="00BA45EC" w:rsidP="00BA45EC">
      <w:pPr>
        <w:pStyle w:val="BodyTextIndent"/>
        <w:numPr>
          <w:ilvl w:val="0"/>
          <w:numId w:val="18"/>
        </w:numPr>
      </w:pPr>
      <w:r w:rsidRPr="00C35CA0">
        <w:t>Created the Title and Appendix pages</w:t>
      </w:r>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14"/>
      <w:footerReference w:type="default" r:id="rI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73FE" w:rsidRDefault="002073FE">
      <w:r>
        <w:separator/>
      </w:r>
    </w:p>
  </w:endnote>
  <w:endnote w:type="continuationSeparator" w:id="0">
    <w:p w:rsidR="002073FE" w:rsidRDefault="00207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C43CA">
      <w:rPr>
        <w:rStyle w:val="PageNumber"/>
        <w:noProof/>
      </w:rPr>
      <w:t>9</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73FE" w:rsidRDefault="002073FE">
      <w:r>
        <w:separator/>
      </w:r>
    </w:p>
  </w:footnote>
  <w:footnote w:type="continuationSeparator" w:id="0">
    <w:p w:rsidR="002073FE" w:rsidRDefault="002073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63F07AD8"/>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5"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7"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8"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9"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1"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2"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3"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7"/>
  </w:num>
  <w:num w:numId="5">
    <w:abstractNumId w:val="3"/>
  </w:num>
  <w:num w:numId="6">
    <w:abstractNumId w:val="5"/>
  </w:num>
  <w:num w:numId="7">
    <w:abstractNumId w:val="12"/>
  </w:num>
  <w:num w:numId="8">
    <w:abstractNumId w:val="14"/>
  </w:num>
  <w:num w:numId="9">
    <w:abstractNumId w:val="9"/>
  </w:num>
  <w:num w:numId="10">
    <w:abstractNumId w:val="13"/>
  </w:num>
  <w:num w:numId="11">
    <w:abstractNumId w:val="8"/>
  </w:num>
  <w:num w:numId="12">
    <w:abstractNumId w:val="0"/>
  </w:num>
  <w:num w:numId="13">
    <w:abstractNumId w:val="2"/>
  </w:num>
  <w:num w:numId="14">
    <w:abstractNumId w:val="11"/>
  </w:num>
  <w:num w:numId="15">
    <w:abstractNumId w:val="15"/>
  </w:num>
  <w:num w:numId="16">
    <w:abstractNumId w:val="1"/>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C187F"/>
    <w:rsid w:val="000C5318"/>
    <w:rsid w:val="000E577A"/>
    <w:rsid w:val="0013425B"/>
    <w:rsid w:val="00161597"/>
    <w:rsid w:val="00166F72"/>
    <w:rsid w:val="001A7BF7"/>
    <w:rsid w:val="001B2F78"/>
    <w:rsid w:val="001D7E8F"/>
    <w:rsid w:val="002073FE"/>
    <w:rsid w:val="00241CBE"/>
    <w:rsid w:val="0024772A"/>
    <w:rsid w:val="002962A4"/>
    <w:rsid w:val="002B1A14"/>
    <w:rsid w:val="002C63A3"/>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37837"/>
    <w:rsid w:val="006757EA"/>
    <w:rsid w:val="00692FB4"/>
    <w:rsid w:val="00694E98"/>
    <w:rsid w:val="006B6C59"/>
    <w:rsid w:val="006C369A"/>
    <w:rsid w:val="006C4B16"/>
    <w:rsid w:val="0072107F"/>
    <w:rsid w:val="007219DB"/>
    <w:rsid w:val="00722A6A"/>
    <w:rsid w:val="0073181D"/>
    <w:rsid w:val="00737940"/>
    <w:rsid w:val="00763B96"/>
    <w:rsid w:val="00784049"/>
    <w:rsid w:val="00790070"/>
    <w:rsid w:val="007C4311"/>
    <w:rsid w:val="007E7EB2"/>
    <w:rsid w:val="00833388"/>
    <w:rsid w:val="0083762F"/>
    <w:rsid w:val="00853510"/>
    <w:rsid w:val="008708D8"/>
    <w:rsid w:val="008A1DED"/>
    <w:rsid w:val="008A605B"/>
    <w:rsid w:val="008C48CE"/>
    <w:rsid w:val="00933451"/>
    <w:rsid w:val="0093604E"/>
    <w:rsid w:val="00941333"/>
    <w:rsid w:val="0096487D"/>
    <w:rsid w:val="00993FB5"/>
    <w:rsid w:val="009D3986"/>
    <w:rsid w:val="00A15E9F"/>
    <w:rsid w:val="00A368EC"/>
    <w:rsid w:val="00A871E1"/>
    <w:rsid w:val="00AE383E"/>
    <w:rsid w:val="00B41581"/>
    <w:rsid w:val="00B513D6"/>
    <w:rsid w:val="00B60592"/>
    <w:rsid w:val="00B907DB"/>
    <w:rsid w:val="00BA14BA"/>
    <w:rsid w:val="00BA45EC"/>
    <w:rsid w:val="00BE0B9E"/>
    <w:rsid w:val="00C05258"/>
    <w:rsid w:val="00C26467"/>
    <w:rsid w:val="00C35CA0"/>
    <w:rsid w:val="00C82A60"/>
    <w:rsid w:val="00C94224"/>
    <w:rsid w:val="00CA0019"/>
    <w:rsid w:val="00CA69AD"/>
    <w:rsid w:val="00CC43CA"/>
    <w:rsid w:val="00CC4442"/>
    <w:rsid w:val="00D23C30"/>
    <w:rsid w:val="00D5033C"/>
    <w:rsid w:val="00D54669"/>
    <w:rsid w:val="00D71C09"/>
    <w:rsid w:val="00D82019"/>
    <w:rsid w:val="00DA4264"/>
    <w:rsid w:val="00DF73D8"/>
    <w:rsid w:val="00E0089F"/>
    <w:rsid w:val="00E04FD5"/>
    <w:rsid w:val="00E703A5"/>
    <w:rsid w:val="00E76E39"/>
    <w:rsid w:val="00ED546E"/>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9</Pages>
  <Words>672</Words>
  <Characters>3837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Tristan Adams</cp:lastModifiedBy>
  <cp:revision>8</cp:revision>
  <dcterms:created xsi:type="dcterms:W3CDTF">2016-03-02T18:06:00Z</dcterms:created>
  <dcterms:modified xsi:type="dcterms:W3CDTF">2016-03-08T21:11:00Z</dcterms:modified>
</cp:coreProperties>
</file>